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DB" w:rsidRDefault="00982CDB" w:rsidP="00982CDB">
      <w:pPr>
        <w:pStyle w:val="Heading2"/>
        <w:pBdr>
          <w:bottom w:val="single" w:sz="6" w:space="2" w:color="AAAAAA"/>
        </w:pBdr>
        <w:shd w:val="clear" w:color="auto" w:fill="FFFFFF"/>
        <w:spacing w:before="0" w:after="144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Risk analysis</w:t>
      </w:r>
      <w:bookmarkStart w:id="0" w:name="_GoBack"/>
      <w:bookmarkEnd w:id="0"/>
    </w:p>
    <w:p w:rsidR="00982CDB" w:rsidRPr="00DC1C87" w:rsidRDefault="00982CDB" w:rsidP="00982CD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color w:val="000000"/>
          <w:sz w:val="20"/>
          <w:szCs w:val="20"/>
        </w:rPr>
      </w:pPr>
      <w:r w:rsidRPr="00CF7567">
        <w:rPr>
          <w:rFonts w:ascii="Arial" w:hAnsi="Arial" w:cs="Arial"/>
          <w:color w:val="000000"/>
        </w:rPr>
        <w:t>Risk analysis is defined for the purposes of the</w:t>
      </w:r>
      <w:r w:rsidRPr="00CF7567">
        <w:rPr>
          <w:rStyle w:val="apple-converted-space"/>
          <w:rFonts w:ascii="Arial" w:hAnsi="Arial" w:cs="Arial"/>
          <w:color w:val="000000"/>
        </w:rPr>
        <w:t> </w:t>
      </w:r>
      <w:hyperlink r:id="rId8" w:tooltip="Codex Alimentarius Commission" w:history="1">
        <w:r w:rsidRPr="00982CDB">
          <w:rPr>
            <w:rStyle w:val="Hyperlink"/>
            <w:rFonts w:ascii="Arial" w:hAnsi="Arial" w:cs="Arial"/>
            <w:color w:val="000000" w:themeColor="text1"/>
            <w:u w:val="none"/>
          </w:rPr>
          <w:t>Codex</w:t>
        </w:r>
        <w:r w:rsidRPr="00CF7567">
          <w:rPr>
            <w:rStyle w:val="Hyperlink"/>
            <w:rFonts w:ascii="Arial" w:hAnsi="Arial" w:cs="Arial"/>
            <w:color w:val="0B0080"/>
            <w:u w:val="none"/>
          </w:rPr>
          <w:t xml:space="preserve"> </w:t>
        </w:r>
        <w:proofErr w:type="spellStart"/>
        <w:r w:rsidRPr="00982CDB">
          <w:rPr>
            <w:rStyle w:val="Hyperlink"/>
            <w:rFonts w:ascii="Arial" w:hAnsi="Arial" w:cs="Arial"/>
            <w:color w:val="000000" w:themeColor="text1"/>
            <w:u w:val="none"/>
          </w:rPr>
          <w:t>Alimentarius</w:t>
        </w:r>
        <w:proofErr w:type="spellEnd"/>
        <w:r w:rsidRPr="00982CDB">
          <w:rPr>
            <w:rStyle w:val="Hyperlink"/>
            <w:rFonts w:ascii="Arial" w:hAnsi="Arial" w:cs="Arial"/>
            <w:color w:val="000000" w:themeColor="text1"/>
            <w:u w:val="none"/>
          </w:rPr>
          <w:t xml:space="preserve"> Commission</w:t>
        </w:r>
      </w:hyperlink>
      <w:r w:rsidRPr="00CF7567">
        <w:rPr>
          <w:rStyle w:val="apple-converted-space"/>
          <w:rFonts w:ascii="Arial" w:hAnsi="Arial" w:cs="Arial"/>
          <w:color w:val="000000"/>
        </w:rPr>
        <w:t> </w:t>
      </w:r>
      <w:r w:rsidRPr="00CF7567">
        <w:rPr>
          <w:rFonts w:ascii="Arial" w:hAnsi="Arial" w:cs="Arial"/>
          <w:color w:val="000000"/>
        </w:rPr>
        <w:t xml:space="preserve">as "A process consisting of three components: </w:t>
      </w:r>
      <w:r w:rsidRPr="00DC1C87">
        <w:rPr>
          <w:rFonts w:ascii="Arial" w:hAnsi="Arial" w:cs="Arial"/>
          <w:b/>
          <w:color w:val="000000"/>
        </w:rPr>
        <w:t>risk management, risk assessment, and risk communication."</w:t>
      </w:r>
      <w:r w:rsidRPr="00DC1C87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  <w:r w:rsidR="00295B35" w:rsidRPr="00DC1C8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982CDB" w:rsidRDefault="00DC1C87" w:rsidP="00DC1C87">
      <w:pPr>
        <w:tabs>
          <w:tab w:val="left" w:pos="786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E4E22" w:rsidRDefault="008429C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7567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CF75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F75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food safety risk analysis</w:t>
      </w:r>
      <w:r w:rsidRPr="00CF75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F7567">
        <w:rPr>
          <w:rFonts w:ascii="Arial" w:hAnsi="Arial" w:cs="Arial"/>
          <w:color w:val="000000"/>
          <w:sz w:val="24"/>
          <w:szCs w:val="24"/>
          <w:shd w:val="clear" w:color="auto" w:fill="FFFFFF"/>
        </w:rPr>
        <w:t>is essential not only to produce or manufacture the highest quality goods and products to ensure safety and protect public health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but </w:t>
      </w:r>
      <w:r w:rsidRPr="00CF7567">
        <w:rPr>
          <w:rFonts w:ascii="Arial" w:hAnsi="Arial" w:cs="Arial"/>
          <w:color w:val="000000"/>
          <w:sz w:val="24"/>
          <w:szCs w:val="24"/>
          <w:shd w:val="clear" w:color="auto" w:fill="FFFFFF"/>
        </w:rPr>
        <w:t>also to comply with international and national standards and market regulations. With risk analyses</w:t>
      </w:r>
      <w:r w:rsidRPr="008429C4">
        <w:rPr>
          <w:color w:val="000000" w:themeColor="text1"/>
        </w:rPr>
        <w:t xml:space="preserve"> food</w:t>
      </w:r>
      <w:r w:rsidRPr="00CF75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F7567">
        <w:rPr>
          <w:rFonts w:ascii="Arial" w:hAnsi="Arial" w:cs="Arial"/>
          <w:color w:val="000000"/>
          <w:sz w:val="24"/>
          <w:szCs w:val="24"/>
          <w:shd w:val="clear" w:color="auto" w:fill="FFFFFF"/>
        </w:rPr>
        <w:t>systems can be straightened and</w:t>
      </w:r>
      <w:r w:rsidRPr="00CF75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9" w:tooltip="Food-borne illness" w:history="1">
        <w:r w:rsidRPr="008429C4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food-borne illnesses</w:t>
        </w:r>
      </w:hyperlink>
      <w:r w:rsidRPr="00CF75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F7567">
        <w:rPr>
          <w:rFonts w:ascii="Arial" w:hAnsi="Arial" w:cs="Arial"/>
          <w:color w:val="000000"/>
          <w:sz w:val="24"/>
          <w:szCs w:val="24"/>
          <w:shd w:val="clear" w:color="auto" w:fill="FFFFFF"/>
        </w:rPr>
        <w:t>can be reduced. During a food safety risk analysis, all time and attention is directed to the major safety concerns in manufacturing premises. Not every safety issue requires a formal risk analysis. But sometimes, not even well-trained staff can handle some issues and therefore support of an independent consultant is necessary</w:t>
      </w:r>
      <w:r w:rsidR="00295B3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F2E9C" w:rsidRPr="00DF2E9C" w:rsidRDefault="00DF2E9C" w:rsidP="00DF2E9C">
      <w:pPr>
        <w:tabs>
          <w:tab w:val="left" w:pos="5910"/>
        </w:tabs>
        <w:rPr>
          <w:color w:val="000000" w:themeColor="text1"/>
          <w:sz w:val="24"/>
          <w:szCs w:val="24"/>
        </w:rPr>
      </w:pPr>
      <w:r w:rsidRPr="00DF2E9C">
        <w:rPr>
          <w:color w:val="000000" w:themeColor="text1"/>
          <w:sz w:val="24"/>
          <w:szCs w:val="24"/>
        </w:rPr>
        <w:t xml:space="preserve">There is no such thing as </w:t>
      </w:r>
    </w:p>
    <w:p w:rsidR="00DF2E9C" w:rsidRPr="00DF2E9C" w:rsidRDefault="00DF2E9C" w:rsidP="00DF2E9C">
      <w:pPr>
        <w:tabs>
          <w:tab w:val="left" w:pos="5910"/>
        </w:tabs>
        <w:rPr>
          <w:color w:val="000000" w:themeColor="text1"/>
          <w:sz w:val="24"/>
          <w:szCs w:val="24"/>
        </w:rPr>
      </w:pPr>
      <w:r w:rsidRPr="00DF2E9C">
        <w:rPr>
          <w:color w:val="000000" w:themeColor="text1"/>
          <w:sz w:val="24"/>
          <w:szCs w:val="24"/>
        </w:rPr>
        <w:t>“ZERO RISK”</w:t>
      </w:r>
    </w:p>
    <w:p w:rsidR="00DF2E9C" w:rsidRPr="00DF2E9C" w:rsidRDefault="00DF2E9C" w:rsidP="00DF2E9C">
      <w:pPr>
        <w:tabs>
          <w:tab w:val="left" w:pos="5910"/>
        </w:tabs>
        <w:rPr>
          <w:color w:val="000000" w:themeColor="text1"/>
          <w:sz w:val="24"/>
          <w:szCs w:val="24"/>
        </w:rPr>
      </w:pPr>
      <w:r w:rsidRPr="00DF2E9C">
        <w:rPr>
          <w:color w:val="000000" w:themeColor="text1"/>
          <w:sz w:val="24"/>
          <w:szCs w:val="24"/>
        </w:rPr>
        <w:t>Therefore</w:t>
      </w:r>
    </w:p>
    <w:p w:rsidR="00DF2E9C" w:rsidRPr="00DF2E9C" w:rsidRDefault="00DF2E9C" w:rsidP="00DF2E9C">
      <w:pPr>
        <w:tabs>
          <w:tab w:val="left" w:pos="5910"/>
        </w:tabs>
        <w:rPr>
          <w:color w:val="000000" w:themeColor="text1"/>
          <w:sz w:val="24"/>
          <w:szCs w:val="24"/>
        </w:rPr>
      </w:pPr>
      <w:r w:rsidRPr="00DF2E9C">
        <w:rPr>
          <w:color w:val="000000" w:themeColor="text1"/>
          <w:sz w:val="24"/>
          <w:szCs w:val="24"/>
        </w:rPr>
        <w:t xml:space="preserve">Risk Analysis </w:t>
      </w:r>
    </w:p>
    <w:p w:rsidR="00DF2E9C" w:rsidRPr="00DF2E9C" w:rsidRDefault="00DF2E9C" w:rsidP="00DF2E9C">
      <w:pPr>
        <w:tabs>
          <w:tab w:val="left" w:pos="5910"/>
        </w:tabs>
        <w:rPr>
          <w:color w:val="000000" w:themeColor="text1"/>
          <w:sz w:val="24"/>
          <w:szCs w:val="24"/>
        </w:rPr>
      </w:pPr>
      <w:proofErr w:type="gramStart"/>
      <w:r w:rsidRPr="00DF2E9C">
        <w:rPr>
          <w:color w:val="000000" w:themeColor="text1"/>
          <w:sz w:val="24"/>
          <w:szCs w:val="24"/>
        </w:rPr>
        <w:t>is</w:t>
      </w:r>
      <w:proofErr w:type="gramEnd"/>
      <w:r w:rsidRPr="00DF2E9C">
        <w:rPr>
          <w:color w:val="000000" w:themeColor="text1"/>
          <w:sz w:val="24"/>
          <w:szCs w:val="24"/>
        </w:rPr>
        <w:t xml:space="preserve"> needed to determine </w:t>
      </w:r>
    </w:p>
    <w:p w:rsidR="00DF2E9C" w:rsidRPr="00DF2E9C" w:rsidRDefault="00DF2E9C" w:rsidP="00DF2E9C">
      <w:pPr>
        <w:tabs>
          <w:tab w:val="left" w:pos="5910"/>
        </w:tabs>
        <w:rPr>
          <w:color w:val="000000" w:themeColor="text1"/>
          <w:sz w:val="24"/>
          <w:szCs w:val="24"/>
        </w:rPr>
      </w:pPr>
      <w:proofErr w:type="gramStart"/>
      <w:r w:rsidRPr="00DF2E9C">
        <w:rPr>
          <w:color w:val="000000" w:themeColor="text1"/>
          <w:sz w:val="24"/>
          <w:szCs w:val="24"/>
        </w:rPr>
        <w:t>what</w:t>
      </w:r>
      <w:proofErr w:type="gramEnd"/>
      <w:r w:rsidRPr="00DF2E9C">
        <w:rPr>
          <w:color w:val="000000" w:themeColor="text1"/>
          <w:sz w:val="24"/>
          <w:szCs w:val="24"/>
        </w:rPr>
        <w:t xml:space="preserve"> the hazards are and to identify </w:t>
      </w:r>
    </w:p>
    <w:p w:rsidR="00DF2E9C" w:rsidRPr="00DF2E9C" w:rsidRDefault="00DF2E9C" w:rsidP="00DF2E9C">
      <w:pPr>
        <w:tabs>
          <w:tab w:val="left" w:pos="5910"/>
        </w:tabs>
        <w:rPr>
          <w:color w:val="000000" w:themeColor="text1"/>
          <w:sz w:val="24"/>
          <w:szCs w:val="24"/>
        </w:rPr>
      </w:pPr>
      <w:proofErr w:type="gramStart"/>
      <w:r w:rsidRPr="00DF2E9C">
        <w:rPr>
          <w:color w:val="000000" w:themeColor="text1"/>
          <w:sz w:val="24"/>
          <w:szCs w:val="24"/>
        </w:rPr>
        <w:t>their</w:t>
      </w:r>
      <w:proofErr w:type="gramEnd"/>
      <w:r w:rsidRPr="00DF2E9C">
        <w:rPr>
          <w:color w:val="000000" w:themeColor="text1"/>
          <w:sz w:val="24"/>
          <w:szCs w:val="24"/>
        </w:rPr>
        <w:t xml:space="preserve"> immediate, interim and </w:t>
      </w:r>
    </w:p>
    <w:p w:rsidR="00DF2E9C" w:rsidRPr="00DF2E9C" w:rsidRDefault="00DF2E9C" w:rsidP="00DF2E9C">
      <w:pPr>
        <w:tabs>
          <w:tab w:val="left" w:pos="5910"/>
        </w:tabs>
        <w:rPr>
          <w:color w:val="000000" w:themeColor="text1"/>
          <w:sz w:val="24"/>
          <w:szCs w:val="24"/>
        </w:rPr>
      </w:pPr>
      <w:proofErr w:type="gramStart"/>
      <w:r w:rsidRPr="00DF2E9C">
        <w:rPr>
          <w:color w:val="000000" w:themeColor="text1"/>
          <w:sz w:val="24"/>
          <w:szCs w:val="24"/>
        </w:rPr>
        <w:t>long-term</w:t>
      </w:r>
      <w:proofErr w:type="gramEnd"/>
      <w:r w:rsidRPr="00DF2E9C">
        <w:rPr>
          <w:color w:val="000000" w:themeColor="text1"/>
          <w:sz w:val="24"/>
          <w:szCs w:val="24"/>
        </w:rPr>
        <w:t xml:space="preserve"> effects on human health.</w:t>
      </w:r>
    </w:p>
    <w:p w:rsidR="00DF2E9C" w:rsidRPr="00DF2E9C" w:rsidRDefault="00DF2E9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95B35" w:rsidRDefault="00295B3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is risk?</w:t>
      </w:r>
    </w:p>
    <w:p w:rsidR="003C4802" w:rsidRDefault="00295B35"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Risk is a function of the probability of an adverse health effect consequently to a hazard of food.</w:t>
      </w:r>
    </w:p>
    <w:p w:rsidR="003C4802" w:rsidRDefault="003C4802" w:rsidP="003C4802"/>
    <w:p w:rsidR="00C5405B" w:rsidRDefault="003C4802" w:rsidP="00DF2E9C"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76641" cy="3347049"/>
            <wp:effectExtent l="19050" t="0" r="0" b="0"/>
            <wp:wrapSquare wrapText="bothSides"/>
            <wp:docPr id="1" name="Picture 1" descr="C:\Documents and Settings\hcl1\Desktop\3circles_diagram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cl1\Desktop\3circles_diagram_colo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641" cy="334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05B" w:rsidRDefault="00C5405B" w:rsidP="00C5405B"/>
    <w:p w:rsidR="00C5405B" w:rsidRPr="00CF7567" w:rsidRDefault="003C4802" w:rsidP="00C5405B">
      <w:pPr>
        <w:spacing w:after="7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br w:type="textWrapping" w:clear="all"/>
      </w:r>
      <w:r w:rsidR="00C5405B" w:rsidRPr="005A4D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Risk assessment</w:t>
      </w:r>
    </w:p>
    <w:p w:rsidR="00C5405B" w:rsidRPr="00CF7567" w:rsidRDefault="00C5405B" w:rsidP="00C5405B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7567">
        <w:rPr>
          <w:rFonts w:ascii="Times New Roman" w:eastAsia="Times New Roman" w:hAnsi="Times New Roman" w:cs="Times New Roman"/>
          <w:sz w:val="28"/>
          <w:szCs w:val="28"/>
        </w:rPr>
        <w:t>Risk assessment is defined for the purposes of the Codex Alimentarius Commission as "A scientifically based process consisting of the following steps: (i) </w:t>
      </w:r>
      <w:hyperlink r:id="rId11" w:tooltip="Hazard (risk)" w:history="1">
        <w:r w:rsidRPr="00C540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hazard</w:t>
        </w:r>
      </w:hyperlink>
      <w:r w:rsidRPr="00CF7567">
        <w:rPr>
          <w:rFonts w:ascii="Times New Roman" w:eastAsia="Times New Roman" w:hAnsi="Times New Roman" w:cs="Times New Roman"/>
          <w:sz w:val="28"/>
          <w:szCs w:val="28"/>
        </w:rPr>
        <w:t> identification, (ii) hazard characterization, (iii) exposure assessment, and (iv) risk characterization."</w:t>
      </w:r>
    </w:p>
    <w:p w:rsidR="00C5405B" w:rsidRPr="00CF7567" w:rsidRDefault="00C5405B" w:rsidP="00C5405B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7567">
        <w:rPr>
          <w:rFonts w:ascii="Times New Roman" w:eastAsia="Times New Roman" w:hAnsi="Times New Roman" w:cs="Times New Roman"/>
          <w:b/>
          <w:bCs/>
          <w:sz w:val="28"/>
          <w:szCs w:val="28"/>
        </w:rPr>
        <w:t>Hazard identification</w:t>
      </w:r>
      <w:r w:rsidRPr="00CF7567">
        <w:rPr>
          <w:rFonts w:ascii="Times New Roman" w:eastAsia="Times New Roman" w:hAnsi="Times New Roman" w:cs="Times New Roman"/>
          <w:sz w:val="28"/>
          <w:szCs w:val="28"/>
        </w:rPr>
        <w:t> is "The identification of biological, chemical, and physical agents capable of causing adverse health effects and which may be present in a particular food or group of foods."</w:t>
      </w:r>
    </w:p>
    <w:p w:rsidR="00C5405B" w:rsidRPr="00CF7567" w:rsidRDefault="00C5405B" w:rsidP="00C5405B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7567">
        <w:rPr>
          <w:rFonts w:ascii="Times New Roman" w:eastAsia="Times New Roman" w:hAnsi="Times New Roman" w:cs="Times New Roman"/>
          <w:b/>
          <w:bCs/>
          <w:sz w:val="28"/>
          <w:szCs w:val="28"/>
        </w:rPr>
        <w:t>Hazard characterization</w:t>
      </w:r>
      <w:r w:rsidRPr="00CF7567">
        <w:rPr>
          <w:rFonts w:ascii="Times New Roman" w:eastAsia="Times New Roman" w:hAnsi="Times New Roman" w:cs="Times New Roman"/>
          <w:sz w:val="28"/>
          <w:szCs w:val="28"/>
        </w:rPr>
        <w:t> is "The qualitative and/or quantitative evaluation of the nature of the adverse health effects associated with biological, chemical and physical agents which may be present in food. For chemical agents, a dose-response assessment should be performed. For biological or physical agents, a dose-response assessment should be performed if the data are obtainable."</w:t>
      </w:r>
    </w:p>
    <w:p w:rsidR="00C5405B" w:rsidRPr="00CF7567" w:rsidRDefault="00C5405B" w:rsidP="00C5405B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7567">
        <w:rPr>
          <w:rFonts w:ascii="Times New Roman" w:eastAsia="Times New Roman" w:hAnsi="Times New Roman" w:cs="Times New Roman"/>
          <w:b/>
          <w:bCs/>
          <w:sz w:val="28"/>
          <w:szCs w:val="28"/>
        </w:rPr>
        <w:t>Exposure assessment</w:t>
      </w:r>
      <w:r w:rsidRPr="00CF7567">
        <w:rPr>
          <w:rFonts w:ascii="Times New Roman" w:eastAsia="Times New Roman" w:hAnsi="Times New Roman" w:cs="Times New Roman"/>
          <w:sz w:val="28"/>
          <w:szCs w:val="28"/>
        </w:rPr>
        <w:t> is "The qualitative and/or quantitative evaluation of the likely intake of biological, chemical, and physical agents via food as well as exposures from other sources if relevant."</w:t>
      </w:r>
    </w:p>
    <w:p w:rsidR="00295B35" w:rsidRDefault="00C5405B" w:rsidP="00C5405B">
      <w:pPr>
        <w:spacing w:before="96" w:after="120" w:line="360" w:lineRule="atLeast"/>
      </w:pPr>
      <w:r w:rsidRPr="00CF7567">
        <w:rPr>
          <w:rFonts w:ascii="Times New Roman" w:eastAsia="Times New Roman" w:hAnsi="Times New Roman" w:cs="Times New Roman"/>
          <w:b/>
          <w:bCs/>
          <w:sz w:val="28"/>
          <w:szCs w:val="28"/>
        </w:rPr>
        <w:t>Risk characterization</w:t>
      </w:r>
      <w:r w:rsidRPr="005A4D2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7567">
        <w:rPr>
          <w:rFonts w:ascii="Times New Roman" w:eastAsia="Times New Roman" w:hAnsi="Times New Roman" w:cs="Times New Roman"/>
          <w:sz w:val="28"/>
          <w:szCs w:val="28"/>
        </w:rPr>
        <w:t>is "The qualitative and/or quantitative estimation, including attendant uncertainties, of the probability of occurrence and severity of known or potential adverse health effects in a given population based on hazard identification, hazard characterization and exposure assessment."</w:t>
      </w:r>
      <w:r w:rsidRPr="005A4D2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Hazard identification, hazard characterization, exposure assessment will help to know the adversed health effect.</w:t>
      </w:r>
      <w:r w:rsidRPr="00CF75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br/>
      </w:r>
    </w:p>
    <w:p w:rsidR="00B67F93" w:rsidRDefault="00B67F93" w:rsidP="00C5405B">
      <w:pPr>
        <w:spacing w:before="96" w:after="120" w:line="360" w:lineRule="atLeast"/>
      </w:pPr>
    </w:p>
    <w:p w:rsidR="00B67F93" w:rsidRDefault="00B67F93" w:rsidP="00C5405B">
      <w:pPr>
        <w:spacing w:before="96" w:after="120" w:line="360" w:lineRule="atLeast"/>
      </w:pPr>
    </w:p>
    <w:p w:rsidR="00B67F93" w:rsidRDefault="00B67F93" w:rsidP="00C5405B">
      <w:pPr>
        <w:spacing w:before="96" w:after="120" w:line="360" w:lineRule="atLeast"/>
      </w:pPr>
    </w:p>
    <w:p w:rsidR="00B67F93" w:rsidRDefault="00B67F93" w:rsidP="00C5405B">
      <w:pPr>
        <w:spacing w:before="96" w:after="120" w:line="360" w:lineRule="atLeast"/>
      </w:pPr>
    </w:p>
    <w:p w:rsidR="00B67F93" w:rsidRDefault="00B67F93" w:rsidP="00C5405B">
      <w:pPr>
        <w:spacing w:before="96" w:after="120" w:line="360" w:lineRule="atLeast"/>
      </w:pPr>
    </w:p>
    <w:p w:rsidR="00B67F93" w:rsidRDefault="00B67F93" w:rsidP="00C5405B">
      <w:pPr>
        <w:spacing w:before="96" w:after="120" w:line="360" w:lineRule="atLeast"/>
      </w:pPr>
    </w:p>
    <w:p w:rsidR="00B67F93" w:rsidRDefault="00B67F93" w:rsidP="00C5405B">
      <w:pPr>
        <w:spacing w:before="96" w:after="120" w:line="360" w:lineRule="atLeast"/>
      </w:pPr>
    </w:p>
    <w:p w:rsidR="00B67F93" w:rsidRDefault="00B67F93" w:rsidP="00B67F93">
      <w:pPr>
        <w:tabs>
          <w:tab w:val="left" w:pos="1426"/>
        </w:tabs>
        <w:spacing w:before="96" w:after="120" w:line="360" w:lineRule="atLeast"/>
        <w:jc w:val="both"/>
        <w:rPr>
          <w:b/>
          <w:sz w:val="32"/>
          <w:szCs w:val="32"/>
        </w:rPr>
      </w:pPr>
      <w:r w:rsidRPr="00B67F93">
        <w:rPr>
          <w:b/>
          <w:sz w:val="32"/>
          <w:szCs w:val="32"/>
        </w:rPr>
        <w:t>HACCP</w:t>
      </w:r>
      <w:r>
        <w:rPr>
          <w:b/>
          <w:sz w:val="32"/>
          <w:szCs w:val="32"/>
        </w:rPr>
        <w:tab/>
      </w:r>
    </w:p>
    <w:p w:rsidR="00B67F93" w:rsidRDefault="00B67F93" w:rsidP="00B67F93">
      <w:pPr>
        <w:spacing w:before="96" w:after="120" w:line="360" w:lineRule="atLeast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Hazard analysis critical control point </w:t>
      </w:r>
      <w:proofErr w:type="spellStart"/>
      <w:r>
        <w:rPr>
          <w:b/>
          <w:sz w:val="32"/>
          <w:szCs w:val="32"/>
        </w:rPr>
        <w:t>programme</w:t>
      </w:r>
      <w:proofErr w:type="spellEnd"/>
    </w:p>
    <w:p w:rsidR="00B67F93" w:rsidRDefault="00B67F93" w:rsidP="00B67F93">
      <w:pPr>
        <w:spacing w:before="96" w:after="120" w:line="360" w:lineRule="atLeast"/>
        <w:jc w:val="both"/>
        <w:rPr>
          <w:sz w:val="32"/>
          <w:szCs w:val="32"/>
        </w:rPr>
      </w:pPr>
    </w:p>
    <w:p w:rsidR="00B67F93" w:rsidRDefault="00B67F93" w:rsidP="00B67F93">
      <w:pPr>
        <w:spacing w:before="96" w:after="120" w:line="360" w:lineRule="atLeast"/>
        <w:jc w:val="both"/>
        <w:rPr>
          <w:sz w:val="28"/>
          <w:szCs w:val="28"/>
        </w:rPr>
      </w:pPr>
      <w:r w:rsidRPr="00B67F93">
        <w:rPr>
          <w:sz w:val="28"/>
          <w:szCs w:val="28"/>
        </w:rPr>
        <w:t>This is a systematic science based approach</w:t>
      </w:r>
      <w:r>
        <w:rPr>
          <w:sz w:val="28"/>
          <w:szCs w:val="28"/>
        </w:rPr>
        <w:t xml:space="preserve"> used in food production as a means to assure food safety.</w:t>
      </w:r>
    </w:p>
    <w:p w:rsidR="00132A56" w:rsidRDefault="00132A56" w:rsidP="00B67F93">
      <w:p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HACCP is not just an end product testing &amp; inspection, it is to prevent &amp; a </w:t>
      </w:r>
      <w:proofErr w:type="spellStart"/>
      <w:r>
        <w:rPr>
          <w:sz w:val="28"/>
          <w:szCs w:val="28"/>
        </w:rPr>
        <w:t>continous</w:t>
      </w:r>
      <w:proofErr w:type="spellEnd"/>
      <w:r>
        <w:rPr>
          <w:sz w:val="28"/>
          <w:szCs w:val="28"/>
        </w:rPr>
        <w:t xml:space="preserve"> approach to food safety identifying/examining, analyzing / evaluating &amp; establishing corrective measures &amp; controlling hazards at every stage of food related operation.</w:t>
      </w:r>
      <w:r w:rsidR="00635B67">
        <w:rPr>
          <w:sz w:val="28"/>
          <w:szCs w:val="28"/>
        </w:rPr>
        <w:t xml:space="preserve"> That is why it is effective &amp; unique.</w:t>
      </w:r>
    </w:p>
    <w:p w:rsidR="00DC26F5" w:rsidRDefault="00DC26F5" w:rsidP="00B67F93">
      <w:p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HACCP is a food related operation </w:t>
      </w:r>
      <w:r w:rsidR="00132A56">
        <w:rPr>
          <w:sz w:val="28"/>
          <w:szCs w:val="28"/>
        </w:rPr>
        <w:t>to:</w:t>
      </w:r>
    </w:p>
    <w:p w:rsidR="00DC26F5" w:rsidRDefault="00DC26F5" w:rsidP="00DC26F5">
      <w:pPr>
        <w:pStyle w:val="ListParagraph"/>
        <w:numPr>
          <w:ilvl w:val="0"/>
          <w:numId w:val="1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Identify &amp; assess hazard at every stage of operation, right from start to finish.</w:t>
      </w:r>
    </w:p>
    <w:p w:rsidR="00DC26F5" w:rsidRDefault="00DC26F5" w:rsidP="00DC26F5">
      <w:pPr>
        <w:pStyle w:val="ListParagraph"/>
        <w:numPr>
          <w:ilvl w:val="0"/>
          <w:numId w:val="1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Determine the critical control point.</w:t>
      </w:r>
    </w:p>
    <w:p w:rsidR="00DC26F5" w:rsidRDefault="00DC26F5" w:rsidP="00DC26F5">
      <w:pPr>
        <w:pStyle w:val="ListParagraph"/>
        <w:numPr>
          <w:ilvl w:val="0"/>
          <w:numId w:val="1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Established the critical limits &amp; procedures to monitor each critical control point &amp;</w:t>
      </w:r>
    </w:p>
    <w:p w:rsidR="00DC26F5" w:rsidRDefault="00DC26F5" w:rsidP="00DC26F5">
      <w:pPr>
        <w:pStyle w:val="ListParagraph"/>
        <w:numPr>
          <w:ilvl w:val="0"/>
          <w:numId w:val="1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Establish </w:t>
      </w:r>
      <w:r w:rsidR="00132A56">
        <w:rPr>
          <w:sz w:val="28"/>
          <w:szCs w:val="28"/>
        </w:rPr>
        <w:t>corrective producers’.</w:t>
      </w:r>
    </w:p>
    <w:p w:rsidR="00635B67" w:rsidRDefault="00635B67" w:rsidP="00635B67">
      <w:pPr>
        <w:spacing w:before="96" w:after="120" w:line="360" w:lineRule="atLeast"/>
        <w:ind w:left="360"/>
        <w:jc w:val="both"/>
        <w:rPr>
          <w:sz w:val="28"/>
          <w:szCs w:val="28"/>
        </w:rPr>
      </w:pPr>
    </w:p>
    <w:p w:rsidR="00635B67" w:rsidRDefault="00635B67" w:rsidP="00C06D5D">
      <w:pPr>
        <w:spacing w:before="96" w:after="120" w:line="36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Need for HACCP – </w:t>
      </w:r>
    </w:p>
    <w:p w:rsidR="00635B67" w:rsidRDefault="00635B67" w:rsidP="00635B67">
      <w:p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Pr="00B67F93">
        <w:rPr>
          <w:sz w:val="28"/>
          <w:szCs w:val="28"/>
        </w:rPr>
        <w:t>is a systematic science based approach</w:t>
      </w:r>
      <w:r>
        <w:rPr>
          <w:sz w:val="28"/>
          <w:szCs w:val="28"/>
        </w:rPr>
        <w:t>.</w:t>
      </w:r>
      <w:r w:rsidRPr="00635B67">
        <w:rPr>
          <w:sz w:val="28"/>
          <w:szCs w:val="28"/>
        </w:rPr>
        <w:t xml:space="preserve"> </w:t>
      </w:r>
      <w:r>
        <w:rPr>
          <w:sz w:val="28"/>
          <w:szCs w:val="28"/>
        </w:rPr>
        <w:t>HACCP offer a number of advantages –</w:t>
      </w:r>
    </w:p>
    <w:p w:rsidR="00635B67" w:rsidRDefault="00635B67" w:rsidP="00635B67">
      <w:p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---- Preventing food born diseases outbreak.</w:t>
      </w:r>
    </w:p>
    <w:p w:rsidR="00635B67" w:rsidRDefault="00635B67" w:rsidP="00635B67">
      <w:p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Despite progress in food science &amp; technology, food born diseases remain one of the most widespread public health problems in the contemporary world.  As per </w:t>
      </w:r>
      <w:proofErr w:type="gramStart"/>
      <w:r>
        <w:rPr>
          <w:sz w:val="28"/>
          <w:szCs w:val="28"/>
        </w:rPr>
        <w:t>WHO ,</w:t>
      </w:r>
      <w:proofErr w:type="gramEnd"/>
      <w:r>
        <w:rPr>
          <w:sz w:val="28"/>
          <w:szCs w:val="28"/>
        </w:rPr>
        <w:t xml:space="preserve"> up to 1/3 of population of developed countries are affected by the food borne illness each year.</w:t>
      </w:r>
    </w:p>
    <w:p w:rsidR="00B14EC5" w:rsidRDefault="00B14EC5" w:rsidP="00B14EC5">
      <w:pPr>
        <w:pStyle w:val="ListParagraph"/>
        <w:numPr>
          <w:ilvl w:val="0"/>
          <w:numId w:val="2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Food 7 water born diseases is one of the leading causes of illness &amp; death in developing countries.</w:t>
      </w:r>
    </w:p>
    <w:p w:rsidR="00B14EC5" w:rsidRDefault="00D25E6A" w:rsidP="00B14EC5">
      <w:pPr>
        <w:pStyle w:val="ListParagraph"/>
        <w:numPr>
          <w:ilvl w:val="0"/>
          <w:numId w:val="2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One of the most important challenges is the increasing number of food born pathogen.</w:t>
      </w:r>
    </w:p>
    <w:p w:rsidR="00D25E6A" w:rsidRDefault="00D25E6A" w:rsidP="00B14EC5">
      <w:pPr>
        <w:pStyle w:val="ListParagraph"/>
        <w:numPr>
          <w:ilvl w:val="0"/>
          <w:numId w:val="2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To be careful of food contaminants &amp; different types of hazardous item in food.</w:t>
      </w:r>
    </w:p>
    <w:p w:rsidR="00D25E6A" w:rsidRDefault="00D25E6A" w:rsidP="00B14EC5">
      <w:pPr>
        <w:pStyle w:val="ListParagraph"/>
        <w:numPr>
          <w:ilvl w:val="0"/>
          <w:numId w:val="2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Cross contamination &amp; toxic effects.</w:t>
      </w:r>
    </w:p>
    <w:p w:rsidR="00D25E6A" w:rsidRDefault="00D25E6A" w:rsidP="00B14EC5">
      <w:pPr>
        <w:pStyle w:val="ListParagraph"/>
        <w:numPr>
          <w:ilvl w:val="0"/>
          <w:numId w:val="2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increased consumer awareness of food safety. </w:t>
      </w:r>
    </w:p>
    <w:p w:rsidR="00D25E6A" w:rsidRDefault="00D25E6A" w:rsidP="00D25E6A">
      <w:pPr>
        <w:pStyle w:val="ListParagraph"/>
        <w:spacing w:before="96" w:after="120" w:line="360" w:lineRule="atLeast"/>
        <w:jc w:val="both"/>
        <w:rPr>
          <w:sz w:val="28"/>
          <w:szCs w:val="28"/>
        </w:rPr>
      </w:pPr>
    </w:p>
    <w:p w:rsidR="00D25E6A" w:rsidRDefault="00D25E6A" w:rsidP="00D25E6A">
      <w:p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Benefits of HACCP – </w:t>
      </w:r>
    </w:p>
    <w:p w:rsidR="00D25E6A" w:rsidRPr="00D25E6A" w:rsidRDefault="00D25E6A" w:rsidP="00D25E6A">
      <w:pPr>
        <w:pStyle w:val="ListParagraph"/>
        <w:numPr>
          <w:ilvl w:val="0"/>
          <w:numId w:val="3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Benefit to consumers - </w:t>
      </w:r>
    </w:p>
    <w:p w:rsidR="00635B67" w:rsidRDefault="00D25E6A" w:rsidP="00D25E6A">
      <w:pPr>
        <w:pStyle w:val="ListParagraph"/>
        <w:numPr>
          <w:ilvl w:val="0"/>
          <w:numId w:val="4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Reduced the risk of food born diseases.</w:t>
      </w:r>
    </w:p>
    <w:p w:rsidR="00D25E6A" w:rsidRDefault="00D25E6A" w:rsidP="00D25E6A">
      <w:pPr>
        <w:pStyle w:val="ListParagraph"/>
        <w:numPr>
          <w:ilvl w:val="0"/>
          <w:numId w:val="4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Increased confidence in food supply.</w:t>
      </w:r>
    </w:p>
    <w:p w:rsidR="00D25E6A" w:rsidRDefault="00D25E6A" w:rsidP="00D25E6A">
      <w:pPr>
        <w:pStyle w:val="ListParagraph"/>
        <w:numPr>
          <w:ilvl w:val="0"/>
          <w:numId w:val="4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Increased </w:t>
      </w:r>
      <w:r w:rsidR="00417962">
        <w:rPr>
          <w:sz w:val="28"/>
          <w:szCs w:val="28"/>
        </w:rPr>
        <w:t>awareness</w:t>
      </w:r>
      <w:r>
        <w:rPr>
          <w:sz w:val="28"/>
          <w:szCs w:val="28"/>
        </w:rPr>
        <w:t xml:space="preserve"> of basic hygiene</w:t>
      </w:r>
    </w:p>
    <w:p w:rsidR="00D25E6A" w:rsidRDefault="00D25E6A" w:rsidP="00D25E6A">
      <w:pPr>
        <w:pStyle w:val="ListParagraph"/>
        <w:numPr>
          <w:ilvl w:val="0"/>
          <w:numId w:val="4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Increased quality of life (</w:t>
      </w:r>
      <w:r w:rsidR="00417962">
        <w:rPr>
          <w:sz w:val="28"/>
          <w:szCs w:val="28"/>
        </w:rPr>
        <w:t>health &amp; socio economic)</w:t>
      </w:r>
    </w:p>
    <w:p w:rsidR="00417962" w:rsidRDefault="00417962" w:rsidP="00417962">
      <w:pPr>
        <w:pStyle w:val="ListParagraph"/>
        <w:numPr>
          <w:ilvl w:val="0"/>
          <w:numId w:val="3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Benefit to industry – </w:t>
      </w:r>
    </w:p>
    <w:p w:rsidR="00417962" w:rsidRDefault="00417962" w:rsidP="00417962">
      <w:pPr>
        <w:pStyle w:val="ListParagraph"/>
        <w:numPr>
          <w:ilvl w:val="0"/>
          <w:numId w:val="12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Increased marketing access</w:t>
      </w:r>
    </w:p>
    <w:p w:rsidR="00417962" w:rsidRDefault="00417962" w:rsidP="00417962">
      <w:pPr>
        <w:pStyle w:val="ListParagraph"/>
        <w:numPr>
          <w:ilvl w:val="0"/>
          <w:numId w:val="12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Reduction in production costs through reduced wastage.</w:t>
      </w:r>
    </w:p>
    <w:p w:rsidR="00417962" w:rsidRDefault="00417962" w:rsidP="00417962">
      <w:pPr>
        <w:pStyle w:val="ListParagraph"/>
        <w:numPr>
          <w:ilvl w:val="0"/>
          <w:numId w:val="12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Increased consumer &amp; government confidences.</w:t>
      </w:r>
    </w:p>
    <w:p w:rsidR="00417962" w:rsidRDefault="00417962" w:rsidP="00417962">
      <w:pPr>
        <w:pStyle w:val="ListParagraph"/>
        <w:numPr>
          <w:ilvl w:val="0"/>
          <w:numId w:val="3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Benefits of government – </w:t>
      </w:r>
    </w:p>
    <w:p w:rsidR="00417962" w:rsidRDefault="00417962" w:rsidP="00417962">
      <w:pPr>
        <w:pStyle w:val="ListParagraph"/>
        <w:numPr>
          <w:ilvl w:val="0"/>
          <w:numId w:val="13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Important public health</w:t>
      </w:r>
    </w:p>
    <w:p w:rsidR="00417962" w:rsidRDefault="00417962" w:rsidP="00417962">
      <w:pPr>
        <w:pStyle w:val="ListParagraph"/>
        <w:numPr>
          <w:ilvl w:val="0"/>
          <w:numId w:val="13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Enhanced international trade</w:t>
      </w:r>
    </w:p>
    <w:p w:rsidR="00417962" w:rsidRDefault="00417962" w:rsidP="00417962">
      <w:pPr>
        <w:pStyle w:val="ListParagraph"/>
        <w:numPr>
          <w:ilvl w:val="0"/>
          <w:numId w:val="13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Confidence on food supply</w:t>
      </w:r>
    </w:p>
    <w:p w:rsidR="008A5461" w:rsidRDefault="008A5461" w:rsidP="008A5461">
      <w:pPr>
        <w:pStyle w:val="ListParagraph"/>
        <w:spacing w:before="96" w:after="120" w:line="360" w:lineRule="atLeast"/>
        <w:ind w:left="2133"/>
        <w:jc w:val="both"/>
        <w:rPr>
          <w:sz w:val="28"/>
          <w:szCs w:val="28"/>
        </w:rPr>
      </w:pPr>
    </w:p>
    <w:p w:rsidR="008A5461" w:rsidRDefault="008A5461" w:rsidP="008A5461">
      <w:pPr>
        <w:pStyle w:val="ListParagraph"/>
        <w:spacing w:before="96" w:after="120" w:line="360" w:lineRule="atLeast"/>
        <w:ind w:left="2133"/>
        <w:jc w:val="both"/>
        <w:rPr>
          <w:sz w:val="28"/>
          <w:szCs w:val="28"/>
        </w:rPr>
      </w:pPr>
    </w:p>
    <w:p w:rsidR="008A5461" w:rsidRPr="008A5461" w:rsidRDefault="008A5461" w:rsidP="008A5461">
      <w:pPr>
        <w:pStyle w:val="ListParagraph"/>
        <w:spacing w:before="96" w:after="120" w:line="360" w:lineRule="atLeast"/>
        <w:ind w:left="2133"/>
        <w:jc w:val="both"/>
        <w:rPr>
          <w:sz w:val="28"/>
          <w:szCs w:val="28"/>
        </w:rPr>
      </w:pPr>
    </w:p>
    <w:p w:rsidR="00417962" w:rsidRDefault="00417962" w:rsidP="00417962">
      <w:p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Principle of HACCP (7 steps)</w:t>
      </w:r>
    </w:p>
    <w:p w:rsidR="00417962" w:rsidRDefault="00417962" w:rsidP="00417962">
      <w:pPr>
        <w:pStyle w:val="ListParagraph"/>
        <w:numPr>
          <w:ilvl w:val="0"/>
          <w:numId w:val="14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Conduct a hazard analysis –</w:t>
      </w:r>
    </w:p>
    <w:p w:rsidR="00417962" w:rsidRDefault="00417962" w:rsidP="00417962">
      <w:pPr>
        <w:pStyle w:val="ListParagraph"/>
        <w:spacing w:before="96" w:after="120" w:line="360" w:lineRule="atLeast"/>
        <w:ind w:left="4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17962" w:rsidRDefault="00417962" w:rsidP="00417962">
      <w:pPr>
        <w:pStyle w:val="ListParagraph"/>
        <w:spacing w:before="96" w:after="120" w:line="360" w:lineRule="atLeast"/>
        <w:ind w:left="46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5461">
        <w:rPr>
          <w:sz w:val="28"/>
          <w:szCs w:val="28"/>
        </w:rPr>
        <w:t xml:space="preserve">              Team should start to process a flow diagram to find out the steps of finished products</w:t>
      </w:r>
      <w:r w:rsidR="00D54893" w:rsidRPr="008A5461">
        <w:rPr>
          <w:sz w:val="28"/>
          <w:szCs w:val="28"/>
        </w:rPr>
        <w:t xml:space="preserve"> / hazard &amp; measures.</w:t>
      </w:r>
      <w:r w:rsidR="008A5461" w:rsidRPr="008A5461">
        <w:rPr>
          <w:sz w:val="28"/>
          <w:szCs w:val="28"/>
        </w:rPr>
        <w:t xml:space="preserve"> </w:t>
      </w:r>
      <w:r w:rsidR="008A5461" w:rsidRPr="008A5461">
        <w:rPr>
          <w:rFonts w:ascii="Times New Roman" w:eastAsia="Times New Roman" w:hAnsi="Times New Roman" w:cs="Times New Roman"/>
          <w:sz w:val="28"/>
          <w:szCs w:val="28"/>
        </w:rPr>
        <w:t xml:space="preserve">Identify </w:t>
      </w:r>
      <w:r w:rsidR="008A5461" w:rsidRPr="008A5461">
        <w:rPr>
          <w:rFonts w:ascii="Times New Roman" w:eastAsia="Times New Roman" w:hAnsi="Times New Roman" w:cs="Times New Roman"/>
          <w:sz w:val="28"/>
          <w:szCs w:val="28"/>
          <w:u w:val="single"/>
        </w:rPr>
        <w:t>hazards</w:t>
      </w:r>
      <w:r w:rsidR="008A5461" w:rsidRPr="008A5461">
        <w:rPr>
          <w:rFonts w:ascii="Times New Roman" w:eastAsia="Times New Roman" w:hAnsi="Times New Roman" w:cs="Times New Roman"/>
          <w:sz w:val="28"/>
          <w:szCs w:val="28"/>
        </w:rPr>
        <w:t xml:space="preserve"> and assess the </w:t>
      </w:r>
      <w:r w:rsidR="008A5461" w:rsidRPr="008A5461">
        <w:rPr>
          <w:rFonts w:ascii="Times New Roman" w:eastAsia="Times New Roman" w:hAnsi="Times New Roman" w:cs="Times New Roman"/>
          <w:sz w:val="28"/>
          <w:szCs w:val="28"/>
          <w:u w:val="single"/>
        </w:rPr>
        <w:t>risk</w:t>
      </w:r>
      <w:r w:rsidR="008A5461" w:rsidRPr="008A5461">
        <w:rPr>
          <w:rFonts w:ascii="Times New Roman" w:eastAsia="Times New Roman" w:hAnsi="Times New Roman" w:cs="Times New Roman"/>
          <w:sz w:val="28"/>
          <w:szCs w:val="28"/>
        </w:rPr>
        <w:t xml:space="preserve">s associated with them at each step in the commodity system. Describe possible </w:t>
      </w:r>
      <w:r w:rsidR="008A5461" w:rsidRPr="008A5461">
        <w:rPr>
          <w:rFonts w:ascii="Times New Roman" w:eastAsia="Times New Roman" w:hAnsi="Times New Roman" w:cs="Times New Roman"/>
          <w:sz w:val="28"/>
          <w:szCs w:val="28"/>
          <w:u w:val="single"/>
        </w:rPr>
        <w:t>control measures</w:t>
      </w:r>
      <w:r w:rsidR="008A5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A5461" w:rsidRDefault="008A5461" w:rsidP="00417962">
      <w:pPr>
        <w:pStyle w:val="ListParagraph"/>
        <w:spacing w:before="96" w:after="120" w:line="360" w:lineRule="atLeast"/>
        <w:ind w:left="46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A5461" w:rsidRPr="008A5461" w:rsidRDefault="008A5461" w:rsidP="00417962">
      <w:pPr>
        <w:pStyle w:val="ListParagraph"/>
        <w:spacing w:before="96" w:after="120" w:line="360" w:lineRule="atLeast"/>
        <w:ind w:left="465"/>
        <w:jc w:val="both"/>
        <w:rPr>
          <w:sz w:val="28"/>
          <w:szCs w:val="28"/>
        </w:rPr>
      </w:pPr>
    </w:p>
    <w:p w:rsidR="00D54893" w:rsidRDefault="00D54893" w:rsidP="00D54893">
      <w:pPr>
        <w:pStyle w:val="ListParagraph"/>
        <w:numPr>
          <w:ilvl w:val="0"/>
          <w:numId w:val="14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Determined the CCP – </w:t>
      </w:r>
    </w:p>
    <w:p w:rsidR="00D54893" w:rsidRPr="008A5461" w:rsidRDefault="00D54893" w:rsidP="008A5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461">
        <w:rPr>
          <w:sz w:val="28"/>
          <w:szCs w:val="28"/>
        </w:rPr>
        <w:t xml:space="preserve">                When hazard which is measured are their then the team will established the points where control is critical to managing the </w:t>
      </w:r>
      <w:r w:rsidR="00C06D5D" w:rsidRPr="008A5461">
        <w:rPr>
          <w:sz w:val="28"/>
          <w:szCs w:val="28"/>
        </w:rPr>
        <w:t>safety</w:t>
      </w:r>
      <w:r w:rsidRPr="008A5461">
        <w:rPr>
          <w:sz w:val="28"/>
          <w:szCs w:val="28"/>
        </w:rPr>
        <w:t xml:space="preserve"> of the product.</w:t>
      </w:r>
      <w:r w:rsidR="008A5461" w:rsidRPr="008A5461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 w:rsidR="008A5461" w:rsidRPr="008A5461">
        <w:rPr>
          <w:rFonts w:ascii="Times New Roman" w:eastAsia="Times New Roman" w:hAnsi="Times New Roman" w:cs="Times New Roman"/>
          <w:sz w:val="28"/>
          <w:szCs w:val="28"/>
          <w:u w:val="single"/>
        </w:rPr>
        <w:t>critical control point</w:t>
      </w:r>
      <w:r w:rsidR="008A5461" w:rsidRPr="008A5461">
        <w:rPr>
          <w:rFonts w:ascii="Times New Roman" w:eastAsia="Times New Roman" w:hAnsi="Times New Roman" w:cs="Times New Roman"/>
          <w:sz w:val="28"/>
          <w:szCs w:val="28"/>
        </w:rPr>
        <w:t xml:space="preserve"> is a </w:t>
      </w:r>
      <w:r w:rsidR="008A5461" w:rsidRPr="008A5461">
        <w:rPr>
          <w:rFonts w:ascii="Times New Roman" w:eastAsia="Times New Roman" w:hAnsi="Times New Roman" w:cs="Times New Roman"/>
          <w:sz w:val="28"/>
          <w:szCs w:val="28"/>
          <w:u w:val="single"/>
        </w:rPr>
        <w:t>step</w:t>
      </w:r>
      <w:r w:rsidR="008A5461" w:rsidRPr="008A5461">
        <w:rPr>
          <w:rFonts w:ascii="Times New Roman" w:eastAsia="Times New Roman" w:hAnsi="Times New Roman" w:cs="Times New Roman"/>
          <w:sz w:val="28"/>
          <w:szCs w:val="28"/>
        </w:rPr>
        <w:t xml:space="preserve"> at which </w:t>
      </w:r>
      <w:r w:rsidR="008A5461" w:rsidRPr="008A5461">
        <w:rPr>
          <w:rFonts w:ascii="Times New Roman" w:eastAsia="Times New Roman" w:hAnsi="Times New Roman" w:cs="Times New Roman"/>
          <w:sz w:val="28"/>
          <w:szCs w:val="28"/>
          <w:u w:val="single"/>
        </w:rPr>
        <w:t>control</w:t>
      </w:r>
      <w:r w:rsidR="008A5461" w:rsidRPr="008A5461">
        <w:rPr>
          <w:rFonts w:ascii="Times New Roman" w:eastAsia="Times New Roman" w:hAnsi="Times New Roman" w:cs="Times New Roman"/>
          <w:sz w:val="28"/>
          <w:szCs w:val="28"/>
        </w:rPr>
        <w:t xml:space="preserve"> can be applied and is essential to prevent or eliminate a food safety hazard, or reduce it to an </w:t>
      </w:r>
      <w:r w:rsidR="008A5461" w:rsidRPr="008A5461">
        <w:rPr>
          <w:rFonts w:ascii="Times New Roman" w:eastAsia="Times New Roman" w:hAnsi="Times New Roman" w:cs="Times New Roman"/>
          <w:sz w:val="28"/>
          <w:szCs w:val="28"/>
          <w:u w:val="single"/>
        </w:rPr>
        <w:t>acceptable level</w:t>
      </w:r>
      <w:r w:rsidR="008A54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4893" w:rsidRDefault="00D54893" w:rsidP="00D54893">
      <w:pPr>
        <w:pStyle w:val="ListParagraph"/>
        <w:numPr>
          <w:ilvl w:val="0"/>
          <w:numId w:val="14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Established critical </w:t>
      </w:r>
      <w:r w:rsidR="00C06D5D">
        <w:rPr>
          <w:sz w:val="28"/>
          <w:szCs w:val="28"/>
        </w:rPr>
        <w:t xml:space="preserve">limit’s </w:t>
      </w:r>
      <w:r>
        <w:rPr>
          <w:sz w:val="28"/>
          <w:szCs w:val="28"/>
        </w:rPr>
        <w:t xml:space="preserve"> - </w:t>
      </w:r>
    </w:p>
    <w:p w:rsidR="008A5461" w:rsidRPr="008A5461" w:rsidRDefault="00C06D5D" w:rsidP="008A5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461">
        <w:rPr>
          <w:sz w:val="28"/>
          <w:szCs w:val="28"/>
        </w:rPr>
        <w:t xml:space="preserve">                         </w:t>
      </w:r>
      <w:proofErr w:type="gramStart"/>
      <w:r w:rsidRPr="008A5461">
        <w:rPr>
          <w:sz w:val="28"/>
          <w:szCs w:val="28"/>
        </w:rPr>
        <w:t>Preventive measures with critical limits to control the points.</w:t>
      </w:r>
      <w:proofErr w:type="gramEnd"/>
      <w:r w:rsidR="008A5461" w:rsidRPr="008A5461">
        <w:rPr>
          <w:rFonts w:ascii="Times New Roman" w:eastAsia="Times New Roman" w:hAnsi="Times New Roman" w:cs="Times New Roman"/>
          <w:sz w:val="28"/>
          <w:szCs w:val="28"/>
        </w:rPr>
        <w:t xml:space="preserve"> Each control measure associated with a CCP must have an associated </w:t>
      </w:r>
      <w:r w:rsidR="008A5461" w:rsidRPr="008A5461">
        <w:rPr>
          <w:rFonts w:ascii="Times New Roman" w:eastAsia="Times New Roman" w:hAnsi="Times New Roman" w:cs="Times New Roman"/>
          <w:sz w:val="28"/>
          <w:szCs w:val="28"/>
          <w:u w:val="single"/>
        </w:rPr>
        <w:t>critical limit</w:t>
      </w:r>
      <w:r w:rsidR="008A5461" w:rsidRPr="008A5461">
        <w:rPr>
          <w:rFonts w:ascii="Times New Roman" w:eastAsia="Times New Roman" w:hAnsi="Times New Roman" w:cs="Times New Roman"/>
          <w:sz w:val="28"/>
          <w:szCs w:val="28"/>
        </w:rPr>
        <w:t xml:space="preserve"> which separates the acceptable from the unacceptable control parameter.</w:t>
      </w:r>
    </w:p>
    <w:p w:rsidR="00C06D5D" w:rsidRDefault="00C06D5D" w:rsidP="00C06D5D">
      <w:pPr>
        <w:spacing w:before="96" w:after="120" w:line="360" w:lineRule="atLeast"/>
        <w:jc w:val="both"/>
        <w:rPr>
          <w:sz w:val="28"/>
          <w:szCs w:val="28"/>
        </w:rPr>
      </w:pPr>
    </w:p>
    <w:p w:rsidR="00C06D5D" w:rsidRDefault="00C06D5D" w:rsidP="00C06D5D">
      <w:pPr>
        <w:pStyle w:val="ListParagraph"/>
        <w:numPr>
          <w:ilvl w:val="0"/>
          <w:numId w:val="14"/>
        </w:num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Established a system to monitor control of CCP- </w:t>
      </w:r>
    </w:p>
    <w:p w:rsidR="008A5461" w:rsidRPr="008A5461" w:rsidRDefault="00C06D5D" w:rsidP="008A5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461">
        <w:rPr>
          <w:sz w:val="28"/>
          <w:szCs w:val="28"/>
        </w:rPr>
        <w:t xml:space="preserve">                  Team should specify monitoring requirements for management of the CCP within its critical limits, with question what / how / frequency / </w:t>
      </w:r>
      <w:r w:rsidR="008A5461" w:rsidRPr="008A5461">
        <w:rPr>
          <w:sz w:val="28"/>
          <w:szCs w:val="28"/>
        </w:rPr>
        <w:t xml:space="preserve">who. </w:t>
      </w:r>
      <w:r w:rsidR="008A5461" w:rsidRPr="008A5461">
        <w:rPr>
          <w:rFonts w:ascii="Times New Roman" w:eastAsia="Times New Roman" w:hAnsi="Times New Roman" w:cs="Times New Roman"/>
          <w:sz w:val="28"/>
          <w:szCs w:val="28"/>
        </w:rPr>
        <w:t>Monitoring is the scheduled measurement or observation at a CCP to assess whether the step is under control, i.e. within the critical limit(s) specified in Principle 3.</w:t>
      </w:r>
      <w:r w:rsidR="008A5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6D5D" w:rsidRDefault="00C06D5D" w:rsidP="00C06D5D">
      <w:pPr>
        <w:pStyle w:val="ListParagraph"/>
        <w:spacing w:before="96" w:after="120" w:line="360" w:lineRule="atLeast"/>
        <w:ind w:left="465"/>
        <w:jc w:val="both"/>
        <w:rPr>
          <w:sz w:val="28"/>
          <w:szCs w:val="28"/>
        </w:rPr>
      </w:pPr>
    </w:p>
    <w:p w:rsidR="008A5461" w:rsidRPr="008A5461" w:rsidRDefault="00AE49D0" w:rsidP="008A546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461">
        <w:rPr>
          <w:sz w:val="28"/>
          <w:szCs w:val="28"/>
        </w:rPr>
        <w:t xml:space="preserve">Established the corrective action to be taken when monitoring indicates that a </w:t>
      </w:r>
      <w:r w:rsidR="008A5461" w:rsidRPr="008A5461">
        <w:rPr>
          <w:sz w:val="28"/>
          <w:szCs w:val="28"/>
        </w:rPr>
        <w:t>particular</w:t>
      </w:r>
      <w:r w:rsidRPr="008A5461">
        <w:rPr>
          <w:sz w:val="28"/>
          <w:szCs w:val="28"/>
        </w:rPr>
        <w:t xml:space="preserve"> CCP is not under </w:t>
      </w:r>
      <w:r w:rsidR="008A5461" w:rsidRPr="008A5461">
        <w:rPr>
          <w:sz w:val="28"/>
          <w:szCs w:val="28"/>
        </w:rPr>
        <w:t>control.</w:t>
      </w:r>
      <w:r w:rsidR="008A5461" w:rsidRPr="008A5461">
        <w:rPr>
          <w:rFonts w:ascii="Times New Roman" w:eastAsia="Times New Roman" w:hAnsi="Times New Roman" w:cs="Times New Roman"/>
          <w:bCs/>
          <w:sz w:val="28"/>
          <w:szCs w:val="28"/>
        </w:rPr>
        <w:t xml:space="preserve"> Establish a procedure for corrective action, when monitoring at a CCP indicates a deviation from an established critical limit.</w:t>
      </w:r>
    </w:p>
    <w:p w:rsidR="00AE49D0" w:rsidRDefault="00AE49D0" w:rsidP="008A5461">
      <w:pPr>
        <w:pStyle w:val="ListParagraph"/>
        <w:spacing w:before="96" w:after="120" w:line="360" w:lineRule="atLeast"/>
        <w:ind w:left="465"/>
        <w:jc w:val="both"/>
        <w:rPr>
          <w:sz w:val="28"/>
          <w:szCs w:val="28"/>
        </w:rPr>
      </w:pPr>
    </w:p>
    <w:p w:rsidR="008A5461" w:rsidRPr="008A5461" w:rsidRDefault="00AE49D0" w:rsidP="008A546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461">
        <w:rPr>
          <w:sz w:val="28"/>
          <w:szCs w:val="28"/>
        </w:rPr>
        <w:t>E</w:t>
      </w:r>
      <w:r w:rsidR="009F6432" w:rsidRPr="008A5461">
        <w:rPr>
          <w:sz w:val="28"/>
          <w:szCs w:val="28"/>
        </w:rPr>
        <w:t>stablish procedure for verification to confirm that the HACCP system is working effectively.</w:t>
      </w:r>
      <w:r w:rsidR="008A5461" w:rsidRPr="008A5461">
        <w:rPr>
          <w:sz w:val="28"/>
          <w:szCs w:val="28"/>
        </w:rPr>
        <w:t xml:space="preserve"> </w:t>
      </w:r>
      <w:r w:rsidR="008A5461" w:rsidRPr="008A5461">
        <w:rPr>
          <w:rFonts w:ascii="Times New Roman" w:eastAsia="Times New Roman" w:hAnsi="Times New Roman" w:cs="Times New Roman"/>
          <w:bCs/>
          <w:sz w:val="28"/>
          <w:szCs w:val="28"/>
        </w:rPr>
        <w:t>Establish procedures for verification to confirm the effectiveness of the HACCP plan.</w:t>
      </w:r>
    </w:p>
    <w:p w:rsidR="00AE49D0" w:rsidRDefault="00AE49D0" w:rsidP="008A5461">
      <w:pPr>
        <w:pStyle w:val="ListParagraph"/>
        <w:spacing w:before="96" w:after="120" w:line="360" w:lineRule="atLeast"/>
        <w:ind w:left="465"/>
        <w:jc w:val="both"/>
        <w:rPr>
          <w:sz w:val="28"/>
          <w:szCs w:val="28"/>
        </w:rPr>
      </w:pPr>
    </w:p>
    <w:p w:rsidR="008A5461" w:rsidRPr="008A5461" w:rsidRDefault="009F6432" w:rsidP="008A546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461">
        <w:rPr>
          <w:sz w:val="28"/>
          <w:szCs w:val="28"/>
        </w:rPr>
        <w:t xml:space="preserve">Establish documentation concerning all </w:t>
      </w:r>
      <w:r w:rsidR="00710411" w:rsidRPr="008A5461">
        <w:rPr>
          <w:sz w:val="28"/>
          <w:szCs w:val="28"/>
        </w:rPr>
        <w:t xml:space="preserve">produces </w:t>
      </w:r>
      <w:r w:rsidRPr="008A5461">
        <w:rPr>
          <w:sz w:val="28"/>
          <w:szCs w:val="28"/>
        </w:rPr>
        <w:t>&amp;</w:t>
      </w:r>
      <w:r w:rsidR="00710411" w:rsidRPr="008A5461">
        <w:rPr>
          <w:sz w:val="28"/>
          <w:szCs w:val="28"/>
        </w:rPr>
        <w:t xml:space="preserve"> records appropriate.</w:t>
      </w:r>
      <w:r w:rsidR="008A5461" w:rsidRPr="008A5461">
        <w:rPr>
          <w:rFonts w:ascii="Times New Roman" w:eastAsia="Times New Roman" w:hAnsi="Times New Roman" w:cs="Times New Roman"/>
          <w:sz w:val="28"/>
          <w:szCs w:val="28"/>
        </w:rPr>
        <w:t xml:space="preserve"> Such procedures include auditing of the HACCP plan to review deviations and product dispositions, and random sampling and checking to validate the whole plan.</w:t>
      </w:r>
    </w:p>
    <w:p w:rsidR="00C06D5D" w:rsidRPr="00C06D5D" w:rsidRDefault="00C06D5D" w:rsidP="00C06D5D">
      <w:pPr>
        <w:pStyle w:val="ListParagraph"/>
        <w:spacing w:before="96" w:after="120" w:line="360" w:lineRule="atLeast"/>
        <w:ind w:left="465"/>
        <w:jc w:val="both"/>
        <w:rPr>
          <w:sz w:val="28"/>
          <w:szCs w:val="28"/>
        </w:rPr>
      </w:pPr>
    </w:p>
    <w:sectPr w:rsidR="00C06D5D" w:rsidRPr="00C06D5D" w:rsidSect="00DE4E22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4D" w:rsidRDefault="0075734D" w:rsidP="001F12C8">
      <w:pPr>
        <w:spacing w:after="0" w:line="240" w:lineRule="auto"/>
      </w:pPr>
      <w:r>
        <w:separator/>
      </w:r>
    </w:p>
  </w:endnote>
  <w:endnote w:type="continuationSeparator" w:id="0">
    <w:p w:rsidR="0075734D" w:rsidRDefault="0075734D" w:rsidP="001F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4D" w:rsidRDefault="0075734D" w:rsidP="001F12C8">
      <w:pPr>
        <w:spacing w:after="0" w:line="240" w:lineRule="auto"/>
      </w:pPr>
      <w:r>
        <w:separator/>
      </w:r>
    </w:p>
  </w:footnote>
  <w:footnote w:type="continuationSeparator" w:id="0">
    <w:p w:rsidR="0075734D" w:rsidRDefault="0075734D" w:rsidP="001F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C8" w:rsidRDefault="001F12C8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28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C8" w:rsidRDefault="001F12C8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28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C8" w:rsidRDefault="001F12C8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28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4EB"/>
    <w:multiLevelType w:val="hybridMultilevel"/>
    <w:tmpl w:val="F9E6852E"/>
    <w:lvl w:ilvl="0" w:tplc="0409000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1">
    <w:nsid w:val="11CB57A2"/>
    <w:multiLevelType w:val="hybridMultilevel"/>
    <w:tmpl w:val="5A749974"/>
    <w:lvl w:ilvl="0" w:tplc="0409000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2">
    <w:nsid w:val="1C504E98"/>
    <w:multiLevelType w:val="hybridMultilevel"/>
    <w:tmpl w:val="A412B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0926CD"/>
    <w:multiLevelType w:val="hybridMultilevel"/>
    <w:tmpl w:val="722C9656"/>
    <w:lvl w:ilvl="0" w:tplc="0409000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4">
    <w:nsid w:val="2F7379A2"/>
    <w:multiLevelType w:val="hybridMultilevel"/>
    <w:tmpl w:val="3F3E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673D"/>
    <w:multiLevelType w:val="hybridMultilevel"/>
    <w:tmpl w:val="DC64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238A6"/>
    <w:multiLevelType w:val="hybridMultilevel"/>
    <w:tmpl w:val="DCA8D2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A9D4D44"/>
    <w:multiLevelType w:val="hybridMultilevel"/>
    <w:tmpl w:val="D8A25066"/>
    <w:lvl w:ilvl="0" w:tplc="0409000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8">
    <w:nsid w:val="3E9D47CE"/>
    <w:multiLevelType w:val="hybridMultilevel"/>
    <w:tmpl w:val="BAE686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6655F22"/>
    <w:multiLevelType w:val="hybridMultilevel"/>
    <w:tmpl w:val="B5DC474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>
    <w:nsid w:val="5C3A5B76"/>
    <w:multiLevelType w:val="hybridMultilevel"/>
    <w:tmpl w:val="C19E550E"/>
    <w:lvl w:ilvl="0" w:tplc="F0FA44C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60E276CF"/>
    <w:multiLevelType w:val="hybridMultilevel"/>
    <w:tmpl w:val="6A92F9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4984709"/>
    <w:multiLevelType w:val="hybridMultilevel"/>
    <w:tmpl w:val="4D18F5FA"/>
    <w:lvl w:ilvl="0" w:tplc="217A8A8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7AE1B2A"/>
    <w:multiLevelType w:val="hybridMultilevel"/>
    <w:tmpl w:val="87344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CDB"/>
    <w:rsid w:val="00132A56"/>
    <w:rsid w:val="001F12C8"/>
    <w:rsid w:val="00295B35"/>
    <w:rsid w:val="003C4802"/>
    <w:rsid w:val="00417962"/>
    <w:rsid w:val="00522C55"/>
    <w:rsid w:val="00635B67"/>
    <w:rsid w:val="00710411"/>
    <w:rsid w:val="0075734D"/>
    <w:rsid w:val="008429C4"/>
    <w:rsid w:val="008A5461"/>
    <w:rsid w:val="00982CDB"/>
    <w:rsid w:val="009F6432"/>
    <w:rsid w:val="00AE49D0"/>
    <w:rsid w:val="00B14EC5"/>
    <w:rsid w:val="00B67F93"/>
    <w:rsid w:val="00C06D5D"/>
    <w:rsid w:val="00C5405B"/>
    <w:rsid w:val="00CE2932"/>
    <w:rsid w:val="00D25E6A"/>
    <w:rsid w:val="00D54893"/>
    <w:rsid w:val="00DC1C87"/>
    <w:rsid w:val="00DC26F5"/>
    <w:rsid w:val="00DE4E22"/>
    <w:rsid w:val="00D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2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82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982CDB"/>
  </w:style>
  <w:style w:type="paragraph" w:styleId="NormalWeb">
    <w:name w:val="Normal (Web)"/>
    <w:basedOn w:val="Normal"/>
    <w:uiPriority w:val="99"/>
    <w:semiHidden/>
    <w:unhideWhenUsed/>
    <w:rsid w:val="0098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2CDB"/>
  </w:style>
  <w:style w:type="character" w:styleId="Hyperlink">
    <w:name w:val="Hyperlink"/>
    <w:basedOn w:val="DefaultParagraphFont"/>
    <w:uiPriority w:val="99"/>
    <w:semiHidden/>
    <w:unhideWhenUsed/>
    <w:rsid w:val="00982C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2C8"/>
  </w:style>
  <w:style w:type="paragraph" w:styleId="Footer">
    <w:name w:val="footer"/>
    <w:basedOn w:val="Normal"/>
    <w:link w:val="FooterChar"/>
    <w:uiPriority w:val="99"/>
    <w:unhideWhenUsed/>
    <w:rsid w:val="001F1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dex_Alimentarius_Commission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Hazard_(risk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Food-borne_illnes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15</cp:revision>
  <dcterms:created xsi:type="dcterms:W3CDTF">2012-10-31T12:52:00Z</dcterms:created>
  <dcterms:modified xsi:type="dcterms:W3CDTF">2017-07-31T15:32:00Z</dcterms:modified>
</cp:coreProperties>
</file>